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Курган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74.45.018/2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 «Восточные ворота», Челябинская область, г. Челябинск, ул. Бажова, д. 35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Каясан, а/д Р-254 "Иртыш" Челябинск - Курган - Омск - Новосибирск, 61км + 406м (слева), 61 км + 436м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Щучье, а/д Р-254 "Иртыш" Челябинск-Курган-Омск-Новосибирск,  94км + 860м (слева), 94км + 879м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Медведское, а/д. Р-254 "Иртыш" Челябинск - Курган - Омск - Новосибирск, 108 км + 725 м (слева), 108 км + 726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Шумиха, а/д Р-254 "Иртыш" Челябинск - Курган - Омск - Новосибирск, 126 км+062 м (слева), 126 км+207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Кушма, а/д Р-254 "Иртыш" Челябинск - Курган - Омск - Новосибирск, 137 км + 006 м (слева), 137 км + 060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Бутырское, а/д  Р-254 "Иртыш" Челябинск - Курган - Омск - Новосибирск, 148км + 388м (слева), 148км + 424м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п. Гладышево, а/д  Р-254 "Иртыш" Челябинск - Курган - Омск - Новосибирск, 159км + 937м (слева), 159км + 939м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Островное, а/д Р-254 "Иртыш" Челябинск - Курган - Омск - Новосибирск, 166 км + 315 м (слева), 166 км + 767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р.п. Мишкино, а/д. Р-254 "Иртыш" Челябинск - Курган - Омск - Новосибирск, 171 км + 046 м (слева), 170 км + 480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пгт. Юргамыш, а/д Р-254 "Иртыш" Челябинск-Курган-Омск-Новосибирск, 207км + 110м (слева), 207км + 140м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07:25; 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08:40; 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08:52; 11:52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08:52; 11:52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09:25; 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09:37; 12:37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09:37; 12:37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09:47; 12:47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09:47; 12:47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09:53; 12:53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09:53; 12:53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09:57; 12:57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09:57; 12:57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10:29; 13:29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10:29; 13:29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11:24; 14:24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14:55; 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15:27; 17:57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15:27; 17:57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15:31; 18:01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15:31; 18:01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15:37; 18:07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15:37; 18:07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15:47; 18:17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15:47; 18:17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15:59; 18:29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15:59; 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16:20; 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16:20; 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16:35; 19:08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16:35; 19:08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16:47; 19:31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16:47; 19:31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17:17; 20:01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17:17; 20:01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18:27; 20:57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